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8A186BF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15593D2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7BB23B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7BC3C53" w:rsidR="00866566" w:rsidRDefault="00FE100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E100C">
        <w:rPr>
          <w:rFonts w:ascii="Calibri" w:eastAsia="Calibri" w:hAnsi="Calibri" w:cs="Calibri"/>
          <w:b/>
          <w:bCs/>
          <w:kern w:val="36"/>
        </w:rPr>
        <w:t>Ultrazvuková diagnostická technika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73D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100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2022-07-22T10:51:00Z</dcterms:modified>
</cp:coreProperties>
</file>